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477F" w14:textId="0508E723" w:rsidR="00031CD6" w:rsidRDefault="00E40D15" w:rsidP="00C1611F">
      <w:pPr>
        <w:pStyle w:val="SenderName"/>
        <w:jc w:val="left"/>
      </w:pPr>
      <w:r>
        <w:t xml:space="preserve"> </w:t>
      </w:r>
      <w:r w:rsidR="00C1611F">
        <w:t xml:space="preserve">          </w:t>
      </w:r>
      <w:r w:rsidR="00DB1892">
        <w:t>First Wyoming United Presbyterian Church</w:t>
      </w:r>
    </w:p>
    <w:p w14:paraId="25F8C50F" w14:textId="77777777" w:rsidR="00E00AA6" w:rsidRDefault="00E00AA6" w:rsidP="007263BD">
      <w:pPr>
        <w:pStyle w:val="SenderInformation"/>
      </w:pPr>
      <w:bookmarkStart w:id="0" w:name="_Hlk97988785"/>
      <w:r>
        <w:t>2972 Main Street</w:t>
      </w:r>
    </w:p>
    <w:p w14:paraId="53ACA56B" w14:textId="77777777" w:rsidR="00E00AA6" w:rsidRDefault="00E00AA6" w:rsidP="007263BD">
      <w:pPr>
        <w:pStyle w:val="SenderInformation"/>
      </w:pPr>
      <w:r>
        <w:t>Torrington, WY 82240</w:t>
      </w:r>
    </w:p>
    <w:p w14:paraId="2152D2F7" w14:textId="77777777" w:rsidR="00E00AA6" w:rsidRDefault="00E00AA6" w:rsidP="007263BD">
      <w:pPr>
        <w:pStyle w:val="SenderInformation"/>
      </w:pPr>
      <w:r>
        <w:t>307-532-2972</w:t>
      </w:r>
    </w:p>
    <w:p w14:paraId="01740016" w14:textId="77777777" w:rsidR="00E00AA6" w:rsidRDefault="00E00AA6" w:rsidP="007263BD">
      <w:pPr>
        <w:pStyle w:val="Body"/>
        <w:jc w:val="right"/>
      </w:pPr>
      <w:hyperlink r:id="rId6" w:history="1">
        <w:r w:rsidRPr="00681AE7">
          <w:rPr>
            <w:rStyle w:val="Hyperlink"/>
          </w:rPr>
          <w:t>firstwyomingupc@gmail.com</w:t>
        </w:r>
      </w:hyperlink>
      <w:r>
        <w:t xml:space="preserve"> </w:t>
      </w:r>
    </w:p>
    <w:p w14:paraId="25A95D86" w14:textId="24ED453F" w:rsidR="00450DB2" w:rsidRDefault="00E00AA6" w:rsidP="007263BD">
      <w:pPr>
        <w:pStyle w:val="Body"/>
        <w:jc w:val="right"/>
      </w:pPr>
      <w:r>
        <w:t xml:space="preserve">February </w:t>
      </w:r>
      <w:r w:rsidR="001E3980">
        <w:t>26, 2026</w:t>
      </w:r>
    </w:p>
    <w:bookmarkEnd w:id="0"/>
    <w:p w14:paraId="2BF74CFD" w14:textId="77777777" w:rsidR="00031CD6" w:rsidRDefault="00031CD6">
      <w:pPr>
        <w:pStyle w:val="Addressee"/>
      </w:pPr>
    </w:p>
    <w:p w14:paraId="66267AAD" w14:textId="5DF1EAEC" w:rsidR="00031CD6" w:rsidRDefault="00DB1892">
      <w:pPr>
        <w:pStyle w:val="Body"/>
      </w:pPr>
      <w:r>
        <w:rPr>
          <w:rFonts w:eastAsia="Arial Unicode MS" w:cs="Arial Unicode MS"/>
        </w:rPr>
        <w:t>As you may be aware, First Wyoming United Presbyterian Church has long sought to help the young adults</w:t>
      </w:r>
      <w:r w:rsidR="009428A9">
        <w:rPr>
          <w:rFonts w:eastAsia="Arial Unicode MS" w:cs="Arial Unicode MS"/>
        </w:rPr>
        <w:t xml:space="preserve"> and non-traditional students</w:t>
      </w:r>
      <w:r>
        <w:rPr>
          <w:rFonts w:eastAsia="Arial Unicode MS" w:cs="Arial Unicode MS"/>
        </w:rPr>
        <w:t xml:space="preserve"> that have ties</w:t>
      </w:r>
      <w:r w:rsidR="00BB6D3A">
        <w:rPr>
          <w:rFonts w:eastAsia="Arial Unicode MS" w:cs="Arial Unicode MS"/>
        </w:rPr>
        <w:t xml:space="preserve"> to</w:t>
      </w:r>
      <w:r>
        <w:rPr>
          <w:rFonts w:eastAsia="Arial Unicode MS" w:cs="Arial Unicode MS"/>
        </w:rPr>
        <w:t xml:space="preserve"> our community, Goshen County, and the surrounding area excel in their post-high school </w:t>
      </w:r>
      <w:r w:rsidR="00EB6BD5">
        <w:rPr>
          <w:rFonts w:eastAsia="Arial Unicode MS" w:cs="Arial Unicode MS"/>
        </w:rPr>
        <w:t>studies, traditional</w:t>
      </w:r>
      <w:r w:rsidR="005F43D9">
        <w:rPr>
          <w:rFonts w:eastAsia="Arial Unicode MS" w:cs="Arial Unicode MS"/>
        </w:rPr>
        <w:t xml:space="preserve"> college</w:t>
      </w:r>
      <w:r w:rsidR="00030105">
        <w:rPr>
          <w:rFonts w:eastAsia="Arial Unicode MS" w:cs="Arial Unicode MS"/>
        </w:rPr>
        <w:t xml:space="preserve">, </w:t>
      </w:r>
      <w:r w:rsidR="00531393">
        <w:rPr>
          <w:rFonts w:eastAsia="Arial Unicode MS" w:cs="Arial Unicode MS"/>
        </w:rPr>
        <w:t>online</w:t>
      </w:r>
      <w:r w:rsidR="00030105">
        <w:rPr>
          <w:rFonts w:eastAsia="Arial Unicode MS" w:cs="Arial Unicode MS"/>
        </w:rPr>
        <w:t xml:space="preserve"> studies,</w:t>
      </w:r>
      <w:r w:rsidR="005F43D9">
        <w:rPr>
          <w:rFonts w:eastAsia="Arial Unicode MS" w:cs="Arial Unicode MS"/>
        </w:rPr>
        <w:t xml:space="preserve"> and vocational studies</w:t>
      </w:r>
      <w:r w:rsidR="00003455"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One of the ways we do this is by offering scholarship funds to help offset </w:t>
      </w:r>
      <w:r w:rsidR="00196B14">
        <w:rPr>
          <w:rFonts w:eastAsia="Arial Unicode MS" w:cs="Arial Unicode MS"/>
        </w:rPr>
        <w:t xml:space="preserve">a portion </w:t>
      </w:r>
      <w:r>
        <w:rPr>
          <w:rFonts w:eastAsia="Arial Unicode MS" w:cs="Arial Unicode MS"/>
        </w:rPr>
        <w:t>of the costs of your education</w:t>
      </w:r>
      <w:r w:rsidR="00F4453D">
        <w:rPr>
          <w:rFonts w:eastAsia="Arial Unicode MS" w:cs="Arial Unicode MS"/>
        </w:rPr>
        <w:t xml:space="preserve">. </w:t>
      </w:r>
      <w:r w:rsidR="00030105">
        <w:rPr>
          <w:rFonts w:eastAsia="Arial Unicode MS" w:cs="Arial Unicode MS"/>
        </w:rPr>
        <w:t xml:space="preserve">This year we </w:t>
      </w:r>
      <w:r w:rsidR="00E00AA6">
        <w:rPr>
          <w:rFonts w:eastAsia="Arial Unicode MS" w:cs="Arial Unicode MS"/>
        </w:rPr>
        <w:t>can</w:t>
      </w:r>
      <w:r w:rsidR="00030105">
        <w:rPr>
          <w:rFonts w:eastAsia="Arial Unicode MS" w:cs="Arial Unicode MS"/>
        </w:rPr>
        <w:t xml:space="preserve"> offer up to </w:t>
      </w:r>
      <w:r w:rsidR="00030105" w:rsidRPr="00531393">
        <w:rPr>
          <w:rFonts w:eastAsia="Arial Unicode MS" w:cs="Arial Unicode MS"/>
          <w:color w:val="auto"/>
        </w:rPr>
        <w:t>six $1000</w:t>
      </w:r>
      <w:r w:rsidR="00030105" w:rsidRPr="003B0AD5">
        <w:rPr>
          <w:rFonts w:eastAsia="Arial Unicode MS" w:cs="Arial Unicode MS"/>
          <w:color w:val="auto"/>
        </w:rPr>
        <w:t xml:space="preserve"> scholarships</w:t>
      </w:r>
      <w:r w:rsidR="00030105">
        <w:rPr>
          <w:rFonts w:eastAsia="Arial Unicode MS" w:cs="Arial Unicode MS"/>
        </w:rPr>
        <w:t>.</w:t>
      </w:r>
    </w:p>
    <w:p w14:paraId="6D3D2DBD" w14:textId="77E1D02B" w:rsidR="00031CD6" w:rsidRDefault="00DB1892">
      <w:pPr>
        <w:pStyle w:val="Body"/>
      </w:pPr>
      <w:r>
        <w:rPr>
          <w:rFonts w:eastAsia="Arial Unicode MS" w:cs="Arial Unicode MS"/>
        </w:rPr>
        <w:t>If you are interested in applying for any of these funds for this coming 20</w:t>
      </w:r>
      <w:r w:rsidR="00E270A2">
        <w:rPr>
          <w:rFonts w:eastAsia="Arial Unicode MS" w:cs="Arial Unicode MS"/>
        </w:rPr>
        <w:t>2</w:t>
      </w:r>
      <w:r w:rsidR="009A5F78">
        <w:rPr>
          <w:rFonts w:eastAsia="Arial Unicode MS" w:cs="Arial Unicode MS"/>
        </w:rPr>
        <w:t>6</w:t>
      </w:r>
      <w:r>
        <w:rPr>
          <w:rFonts w:eastAsia="Arial Unicode MS" w:cs="Arial Unicode MS"/>
        </w:rPr>
        <w:t>-20</w:t>
      </w:r>
      <w:r w:rsidR="00E270A2">
        <w:rPr>
          <w:rFonts w:eastAsia="Arial Unicode MS" w:cs="Arial Unicode MS"/>
        </w:rPr>
        <w:t>2</w:t>
      </w:r>
      <w:r w:rsidR="009A5F78">
        <w:rPr>
          <w:rFonts w:eastAsia="Arial Unicode MS" w:cs="Arial Unicode MS"/>
        </w:rPr>
        <w:t>7</w:t>
      </w:r>
      <w:r w:rsidR="004452F7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school year, please complete the application as well as the supplementary </w:t>
      </w:r>
      <w:r w:rsidR="00E800B3">
        <w:rPr>
          <w:rFonts w:eastAsia="Arial Unicode MS" w:cs="Arial Unicode MS"/>
        </w:rPr>
        <w:t xml:space="preserve">questions </w:t>
      </w:r>
      <w:r w:rsidR="00003455">
        <w:rPr>
          <w:rFonts w:eastAsia="Arial Unicode MS" w:cs="Arial Unicode MS"/>
        </w:rPr>
        <w:t>and return</w:t>
      </w:r>
      <w:r>
        <w:rPr>
          <w:rFonts w:eastAsia="Arial Unicode MS" w:cs="Arial Unicode MS"/>
        </w:rPr>
        <w:t xml:space="preserve"> them to Scholarship Committee at First Wyoming UPC</w:t>
      </w:r>
      <w:r w:rsidR="00003455"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You may also email your completed application to</w:t>
      </w:r>
      <w:r w:rsidR="00BB6D3A">
        <w:rPr>
          <w:rFonts w:eastAsia="Arial Unicode MS" w:cs="Arial Unicode MS"/>
        </w:rPr>
        <w:t xml:space="preserve"> </w:t>
      </w:r>
      <w:r w:rsidR="00EB6BD5">
        <w:rPr>
          <w:rFonts w:eastAsia="Arial Unicode MS" w:cs="Arial Unicode MS"/>
        </w:rPr>
        <w:t xml:space="preserve">Kay James, </w:t>
      </w:r>
      <w:r w:rsidR="00E840E6">
        <w:rPr>
          <w:rFonts w:eastAsia="Arial Unicode MS" w:cs="Arial Unicode MS"/>
        </w:rPr>
        <w:t>Chair</w:t>
      </w:r>
      <w:r w:rsidR="00EB6BD5">
        <w:rPr>
          <w:rFonts w:eastAsia="Arial Unicode MS" w:cs="Arial Unicode MS"/>
        </w:rPr>
        <w:t xml:space="preserve"> Nurture Praise </w:t>
      </w:r>
      <w:r w:rsidR="00E840E6">
        <w:rPr>
          <w:rFonts w:eastAsia="Arial Unicode MS" w:cs="Arial Unicode MS"/>
        </w:rPr>
        <w:t xml:space="preserve">Ministry </w:t>
      </w:r>
      <w:r w:rsidR="00EB6BD5">
        <w:rPr>
          <w:rFonts w:eastAsia="Arial Unicode MS" w:cs="Arial Unicode MS"/>
        </w:rPr>
        <w:t>Team,</w:t>
      </w:r>
      <w:r w:rsidR="00E840E6" w:rsidRPr="00E840E6">
        <w:rPr>
          <w:rFonts w:eastAsia="Arial Unicode MS" w:cs="Arial Unicode MS"/>
        </w:rPr>
        <w:t xml:space="preserve"> </w:t>
      </w:r>
      <w:hyperlink r:id="rId7" w:history="1">
        <w:r w:rsidR="00E840E6" w:rsidRPr="00383C60">
          <w:rPr>
            <w:rStyle w:val="Hyperlink"/>
            <w:rFonts w:eastAsia="Arial Unicode MS" w:cs="Arial Unicode MS"/>
          </w:rPr>
          <w:t>buffalogalkay@vcn.com</w:t>
        </w:r>
      </w:hyperlink>
      <w:r w:rsidR="00E840E6">
        <w:rPr>
          <w:rFonts w:eastAsia="Arial Unicode MS" w:cs="Arial Unicode MS"/>
        </w:rPr>
        <w:t>, 307-575-1069</w:t>
      </w:r>
      <w:r w:rsidR="00EB6BD5">
        <w:rPr>
          <w:rFonts w:eastAsia="Arial Unicode MS" w:cs="Arial Unicode MS"/>
        </w:rPr>
        <w:t xml:space="preserve"> or Diane Nye, Clerk of Session</w:t>
      </w:r>
      <w:r w:rsidR="00E840E6">
        <w:rPr>
          <w:rFonts w:eastAsia="Arial Unicode MS" w:cs="Arial Unicode MS"/>
        </w:rPr>
        <w:t xml:space="preserve">, </w:t>
      </w:r>
      <w:hyperlink r:id="rId8" w:history="1">
        <w:r w:rsidR="00E840E6" w:rsidRPr="00383C60">
          <w:rPr>
            <w:rStyle w:val="Hyperlink"/>
            <w:rFonts w:eastAsia="Arial Unicode MS" w:cs="Arial Unicode MS"/>
          </w:rPr>
          <w:t>nyefarm@aol.com</w:t>
        </w:r>
      </w:hyperlink>
      <w:r w:rsidR="00E840E6">
        <w:rPr>
          <w:rFonts w:eastAsia="Arial Unicode MS" w:cs="Arial Unicode MS"/>
        </w:rPr>
        <w:t>, 303-264-8716 (</w:t>
      </w:r>
      <w:r>
        <w:rPr>
          <w:rFonts w:eastAsia="Arial Unicode MS" w:cs="Arial Unicode MS"/>
        </w:rPr>
        <w:t>Memo/Subject Line: FWUPC Scholarship Application)</w:t>
      </w:r>
      <w:r w:rsidR="00003455"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The final day to apply for this </w:t>
      </w:r>
      <w:r w:rsidR="00E800B3">
        <w:rPr>
          <w:rFonts w:eastAsia="Arial Unicode MS" w:cs="Arial Unicode MS"/>
        </w:rPr>
        <w:t>year’s</w:t>
      </w:r>
      <w:r>
        <w:rPr>
          <w:rFonts w:eastAsia="Arial Unicode MS" w:cs="Arial Unicode MS"/>
        </w:rPr>
        <w:t xml:space="preserve"> scholarships will be </w:t>
      </w:r>
      <w:r w:rsidR="00030105" w:rsidRPr="003B0AD5">
        <w:rPr>
          <w:rFonts w:eastAsia="Arial Unicode MS" w:cs="Arial Unicode MS"/>
          <w:color w:val="auto"/>
        </w:rPr>
        <w:t xml:space="preserve">April </w:t>
      </w:r>
      <w:r w:rsidR="001E3980">
        <w:rPr>
          <w:rFonts w:eastAsia="Arial Unicode MS" w:cs="Arial Unicode MS"/>
          <w:color w:val="auto"/>
        </w:rPr>
        <w:t>11</w:t>
      </w:r>
      <w:r w:rsidR="00E800B3" w:rsidRPr="003B0AD5">
        <w:rPr>
          <w:rFonts w:eastAsia="Arial Unicode MS" w:cs="Arial Unicode MS"/>
          <w:color w:val="auto"/>
        </w:rPr>
        <w:t>, 202</w:t>
      </w:r>
      <w:r w:rsidR="009A5F78">
        <w:rPr>
          <w:rFonts w:eastAsia="Arial Unicode MS" w:cs="Arial Unicode MS"/>
          <w:color w:val="auto"/>
        </w:rPr>
        <w:t>6</w:t>
      </w:r>
      <w:r w:rsidR="00E800B3" w:rsidRPr="00B02796">
        <w:rPr>
          <w:rFonts w:eastAsia="Arial Unicode MS" w:cs="Arial Unicode MS"/>
          <w:i/>
          <w:iCs/>
          <w:color w:val="FF0000"/>
        </w:rPr>
        <w:t>.</w:t>
      </w:r>
      <w:r w:rsidRPr="00B02796">
        <w:rPr>
          <w:rFonts w:eastAsia="Arial Unicode MS" w:cs="Arial Unicode MS"/>
          <w:color w:val="FF0000"/>
        </w:rPr>
        <w:t xml:space="preserve"> </w:t>
      </w:r>
    </w:p>
    <w:p w14:paraId="5F10A544" w14:textId="6CBF8F0F" w:rsidR="00031CD6" w:rsidRDefault="00DB1892">
      <w:pPr>
        <w:pStyle w:val="Body"/>
      </w:pPr>
      <w:r>
        <w:rPr>
          <w:rFonts w:eastAsia="Arial Unicode MS" w:cs="Arial Unicode MS"/>
        </w:rPr>
        <w:t xml:space="preserve">If you have any questions, please feel free to </w:t>
      </w:r>
      <w:r w:rsidR="00003455">
        <w:rPr>
          <w:rFonts w:eastAsia="Arial Unicode MS" w:cs="Arial Unicode MS"/>
        </w:rPr>
        <w:t>contact</w:t>
      </w:r>
      <w:r>
        <w:rPr>
          <w:rFonts w:eastAsia="Arial Unicode MS" w:cs="Arial Unicode MS"/>
        </w:rPr>
        <w:t xml:space="preserve"> </w:t>
      </w:r>
      <w:r w:rsidR="00E840E6">
        <w:rPr>
          <w:rFonts w:eastAsia="Arial Unicode MS" w:cs="Arial Unicode MS"/>
        </w:rPr>
        <w:t>Diane Nye</w:t>
      </w:r>
      <w:r w:rsidR="00FC58D2">
        <w:rPr>
          <w:rFonts w:eastAsia="Arial Unicode MS" w:cs="Arial Unicode MS"/>
        </w:rPr>
        <w:t xml:space="preserve"> or Kay James</w:t>
      </w:r>
      <w:r>
        <w:rPr>
          <w:rFonts w:eastAsia="Arial Unicode MS" w:cs="Arial Unicode MS"/>
        </w:rPr>
        <w:t xml:space="preserve"> using any of the means listed below.</w:t>
      </w:r>
    </w:p>
    <w:p w14:paraId="1CA11A6A" w14:textId="3BA04E61" w:rsidR="00031CD6" w:rsidRDefault="00DB1892">
      <w:pPr>
        <w:pStyle w:val="Body"/>
      </w:pPr>
      <w:r>
        <w:rPr>
          <w:rFonts w:eastAsia="Arial Unicode MS" w:cs="Arial Unicode MS"/>
        </w:rPr>
        <w:t xml:space="preserve">Again, congratulations on another year </w:t>
      </w:r>
      <w:r w:rsidR="00E00AA6">
        <w:rPr>
          <w:rFonts w:eastAsia="Arial Unicode MS" w:cs="Arial Unicode MS"/>
        </w:rPr>
        <w:t>being completed</w:t>
      </w:r>
      <w:r>
        <w:rPr>
          <w:rFonts w:eastAsia="Arial Unicode MS" w:cs="Arial Unicode MS"/>
        </w:rPr>
        <w:t xml:space="preserve">! We will continue to pray for and uplift you as you prepare for the future! </w:t>
      </w:r>
    </w:p>
    <w:p w14:paraId="6B7F1FE2" w14:textId="77777777" w:rsidR="00031CD6" w:rsidRDefault="00DB1892">
      <w:pPr>
        <w:pStyle w:val="Body"/>
      </w:pPr>
      <w:r>
        <w:rPr>
          <w:rFonts w:eastAsia="Arial Unicode MS" w:cs="Arial Unicode MS"/>
        </w:rPr>
        <w:t>Sincerely yours,</w:t>
      </w:r>
    </w:p>
    <w:p w14:paraId="612B4B4C" w14:textId="77777777" w:rsidR="00DC600F" w:rsidRDefault="00FC58D2">
      <w:pPr>
        <w:pStyle w:val="Body"/>
      </w:pPr>
      <w:r>
        <w:t>Kay James</w:t>
      </w:r>
      <w:r w:rsidR="00F23916">
        <w:t xml:space="preserve">, </w:t>
      </w:r>
    </w:p>
    <w:p w14:paraId="06F716F8" w14:textId="725E3CD3" w:rsidR="00031CD6" w:rsidRDefault="00E840E6">
      <w:pPr>
        <w:pStyle w:val="Body"/>
      </w:pPr>
      <w:r>
        <w:t>Nurture Praise</w:t>
      </w:r>
      <w:r w:rsidR="00F23916">
        <w:t xml:space="preserve"> Ministry Team Chair</w:t>
      </w:r>
    </w:p>
    <w:p w14:paraId="471CC27C" w14:textId="77777777" w:rsidR="00DC600F" w:rsidRDefault="00DC600F">
      <w:pPr>
        <w:pStyle w:val="Body"/>
      </w:pPr>
    </w:p>
    <w:p w14:paraId="17EC8D92" w14:textId="6B6DBA92" w:rsidR="00FC58D2" w:rsidRDefault="00F23916" w:rsidP="00FC58D2">
      <w:pPr>
        <w:pStyle w:val="Body"/>
      </w:pPr>
      <w:r>
        <w:rPr>
          <w:rFonts w:eastAsia="Arial Unicode MS" w:cs="Arial Unicode MS"/>
        </w:rPr>
        <w:t>Kay James</w:t>
      </w:r>
      <w:r w:rsidR="00797CAF">
        <w:rPr>
          <w:rFonts w:eastAsia="Arial Unicode MS" w:cs="Arial Unicode MS"/>
        </w:rPr>
        <w:t xml:space="preserve">                        </w:t>
      </w:r>
      <w:r w:rsidR="00797CAF">
        <w:rPr>
          <w:rFonts w:eastAsia="Arial Unicode MS" w:cs="Arial Unicode MS"/>
        </w:rPr>
        <w:tab/>
        <w:t>e</w:t>
      </w:r>
      <w:r w:rsidR="00FC58D2">
        <w:t>mail:</w:t>
      </w:r>
      <w:r>
        <w:tab/>
      </w:r>
      <w:hyperlink r:id="rId9" w:history="1">
        <w:r w:rsidR="006002B3" w:rsidRPr="00BD4349">
          <w:rPr>
            <w:rStyle w:val="Hyperlink"/>
          </w:rPr>
          <w:t>buffalogalkay@vcn.com</w:t>
        </w:r>
      </w:hyperlink>
      <w:r w:rsidR="006002B3">
        <w:t xml:space="preserve">  </w:t>
      </w:r>
      <w:r>
        <w:t>307-575-1069</w:t>
      </w:r>
    </w:p>
    <w:p w14:paraId="1C080D77" w14:textId="580B3454" w:rsidR="00E840E6" w:rsidRDefault="00E840E6" w:rsidP="00FC58D2">
      <w:pPr>
        <w:pStyle w:val="Body"/>
      </w:pPr>
      <w:r>
        <w:t>Diane Nye</w:t>
      </w:r>
      <w:r>
        <w:tab/>
      </w:r>
      <w:r>
        <w:tab/>
      </w:r>
      <w:r>
        <w:tab/>
        <w:t xml:space="preserve">email: </w:t>
      </w:r>
      <w:hyperlink r:id="rId10" w:history="1">
        <w:r w:rsidRPr="00383C60">
          <w:rPr>
            <w:rStyle w:val="Hyperlink"/>
          </w:rPr>
          <w:t>nyefarm@aol.com</w:t>
        </w:r>
      </w:hyperlink>
      <w:r>
        <w:t xml:space="preserve">              303-264-8716</w:t>
      </w:r>
    </w:p>
    <w:p w14:paraId="63D37C7D" w14:textId="77777777" w:rsidR="001C0C02" w:rsidRDefault="001C0C02">
      <w:pPr>
        <w:pStyle w:val="Body"/>
      </w:pPr>
    </w:p>
    <w:sectPr w:rsidR="001C0C02">
      <w:headerReference w:type="default" r:id="rId11"/>
      <w:footerReference w:type="default" r:id="rId12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FB85" w14:textId="77777777" w:rsidR="0069603A" w:rsidRDefault="0069603A">
      <w:r>
        <w:separator/>
      </w:r>
    </w:p>
  </w:endnote>
  <w:endnote w:type="continuationSeparator" w:id="0">
    <w:p w14:paraId="01325FC3" w14:textId="77777777" w:rsidR="0069603A" w:rsidRDefault="0069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Didot">
    <w:altName w:val="Cambria"/>
    <w:charset w:val="00"/>
    <w:family w:val="roman"/>
    <w:pitch w:val="default"/>
  </w:font>
  <w:font w:name="Hoefler Text">
    <w:charset w:val="00"/>
    <w:family w:val="roman"/>
    <w:pitch w:val="default"/>
  </w:font>
  <w:font w:name="Baskervill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F1F6" w14:textId="77777777" w:rsidR="00031CD6" w:rsidRDefault="00031C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C4EE" w14:textId="77777777" w:rsidR="0069603A" w:rsidRDefault="0069603A">
      <w:r>
        <w:separator/>
      </w:r>
    </w:p>
  </w:footnote>
  <w:footnote w:type="continuationSeparator" w:id="0">
    <w:p w14:paraId="044C6040" w14:textId="77777777" w:rsidR="0069603A" w:rsidRDefault="0069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A7DA" w14:textId="77777777" w:rsidR="00031CD6" w:rsidRDefault="00031C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D6"/>
    <w:rsid w:val="00003455"/>
    <w:rsid w:val="00030105"/>
    <w:rsid w:val="00031CD6"/>
    <w:rsid w:val="000C225C"/>
    <w:rsid w:val="000E4401"/>
    <w:rsid w:val="00161C97"/>
    <w:rsid w:val="00196B14"/>
    <w:rsid w:val="001C0C02"/>
    <w:rsid w:val="001E3980"/>
    <w:rsid w:val="002B7612"/>
    <w:rsid w:val="00380DF2"/>
    <w:rsid w:val="003B0AD5"/>
    <w:rsid w:val="004452F7"/>
    <w:rsid w:val="00450DB2"/>
    <w:rsid w:val="00531393"/>
    <w:rsid w:val="00571217"/>
    <w:rsid w:val="005758CB"/>
    <w:rsid w:val="005F1185"/>
    <w:rsid w:val="005F43D9"/>
    <w:rsid w:val="006002B3"/>
    <w:rsid w:val="0066306D"/>
    <w:rsid w:val="0069603A"/>
    <w:rsid w:val="007263BD"/>
    <w:rsid w:val="007907E1"/>
    <w:rsid w:val="00797CAF"/>
    <w:rsid w:val="007F40D8"/>
    <w:rsid w:val="009428A9"/>
    <w:rsid w:val="009A5F78"/>
    <w:rsid w:val="00A538D5"/>
    <w:rsid w:val="00B02796"/>
    <w:rsid w:val="00BB6D3A"/>
    <w:rsid w:val="00BF3E4E"/>
    <w:rsid w:val="00C1611F"/>
    <w:rsid w:val="00D53757"/>
    <w:rsid w:val="00DB1892"/>
    <w:rsid w:val="00DC600F"/>
    <w:rsid w:val="00E00AA6"/>
    <w:rsid w:val="00E270A2"/>
    <w:rsid w:val="00E40A06"/>
    <w:rsid w:val="00E40D15"/>
    <w:rsid w:val="00E800B3"/>
    <w:rsid w:val="00E840E6"/>
    <w:rsid w:val="00EB6BD5"/>
    <w:rsid w:val="00EC4C51"/>
    <w:rsid w:val="00F058E6"/>
    <w:rsid w:val="00F10C00"/>
    <w:rsid w:val="00F23916"/>
    <w:rsid w:val="00F4453D"/>
    <w:rsid w:val="00FB6FB2"/>
    <w:rsid w:val="00FC58D2"/>
    <w:rsid w:val="00FE6F2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83FD"/>
  <w15:docId w15:val="{F3CE996A-BA3F-482B-B06F-78FB2C0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enderName">
    <w:name w:val="Sender Name"/>
    <w:next w:val="Body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</w:rPr>
  </w:style>
  <w:style w:type="paragraph" w:customStyle="1" w:styleId="Body2">
    <w:name w:val="Body 2"/>
    <w:pPr>
      <w:spacing w:after="180" w:line="336" w:lineRule="auto"/>
    </w:pPr>
    <w:rPr>
      <w:rFonts w:ascii="Hoefler Text" w:hAnsi="Hoefler Text" w:cs="Arial Unicode MS"/>
      <w:color w:val="594B3A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</w:rPr>
  </w:style>
  <w:style w:type="paragraph" w:customStyle="1" w:styleId="Body">
    <w:name w:val="Body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</w:rPr>
  </w:style>
  <w:style w:type="paragraph" w:customStyle="1" w:styleId="Addressee">
    <w:name w:val="Addressee"/>
    <w:pPr>
      <w:suppressAutoHyphens/>
      <w:spacing w:line="264" w:lineRule="auto"/>
    </w:pPr>
    <w:rPr>
      <w:rFonts w:ascii="Baskerville" w:hAnsi="Baskerville" w:cs="Arial Unicode MS"/>
      <w:color w:val="000000"/>
      <w:sz w:val="24"/>
      <w:szCs w:val="24"/>
      <w:lang w:val="de-DE"/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efarm@ao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ffalogalkay@vcn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stwyomingupc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yefarm@ao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uffalogalkay@vc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Royden James</dc:creator>
  <cp:lastModifiedBy>Kay James</cp:lastModifiedBy>
  <cp:revision>4</cp:revision>
  <cp:lastPrinted>2026-02-26T01:01:00Z</cp:lastPrinted>
  <dcterms:created xsi:type="dcterms:W3CDTF">2026-02-26T00:14:00Z</dcterms:created>
  <dcterms:modified xsi:type="dcterms:W3CDTF">2026-02-26T01:47:00Z</dcterms:modified>
</cp:coreProperties>
</file>